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544"/>
        <w:tblW w:w="10770" w:type="dxa"/>
        <w:tblLayout w:type="fixed"/>
        <w:tblLook w:val="04A0" w:firstRow="1" w:lastRow="0" w:firstColumn="1" w:lastColumn="0" w:noHBand="0" w:noVBand="1"/>
      </w:tblPr>
      <w:tblGrid>
        <w:gridCol w:w="4642"/>
        <w:gridCol w:w="1418"/>
        <w:gridCol w:w="4677"/>
        <w:gridCol w:w="33"/>
      </w:tblGrid>
      <w:tr w:rsidR="0092562F" w:rsidTr="004A472A">
        <w:trPr>
          <w:trHeight w:val="1977"/>
        </w:trPr>
        <w:tc>
          <w:tcPr>
            <w:tcW w:w="4642" w:type="dxa"/>
          </w:tcPr>
          <w:p w:rsidR="0092562F" w:rsidRDefault="0092562F" w:rsidP="00753862">
            <w:pPr>
              <w:spacing w:after="0" w:line="240" w:lineRule="auto"/>
              <w:ind w:right="-1320" w:firstLine="45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Муниципальное казенное учреждение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«Отдел образования»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Исполнительного комитета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Мензелинского муниципального района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3700,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423700,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 xml:space="preserve">. Мензелинск, ул. Тукая, 13 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Тел 3-19-06</w:t>
            </w:r>
          </w:p>
        </w:tc>
        <w:tc>
          <w:tcPr>
            <w:tcW w:w="1418" w:type="dxa"/>
          </w:tcPr>
          <w:p w:rsidR="0092562F" w:rsidRDefault="0092562F" w:rsidP="00753862">
            <w:pPr>
              <w:spacing w:after="0" w:line="240" w:lineRule="auto"/>
              <w:ind w:right="8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2562F" w:rsidRDefault="0092562F" w:rsidP="00753862">
            <w:pPr>
              <w:spacing w:after="0" w:line="240" w:lineRule="auto"/>
              <w:ind w:right="8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2562F" w:rsidRDefault="0092562F" w:rsidP="00753862">
            <w:pPr>
              <w:pStyle w:val="2"/>
              <w:rPr>
                <w:b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3D06772" wp14:editId="6D1D24C0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65405</wp:posOffset>
                  </wp:positionV>
                  <wp:extent cx="695960" cy="647700"/>
                  <wp:effectExtent l="19050" t="0" r="8890" b="0"/>
                  <wp:wrapNone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24"/>
              </w:rPr>
              <w:t xml:space="preserve">    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0" w:type="dxa"/>
            <w:gridSpan w:val="2"/>
          </w:tcPr>
          <w:p w:rsidR="0092562F" w:rsidRDefault="0092562F" w:rsidP="00753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562F" w:rsidRDefault="0092562F" w:rsidP="00753862">
            <w:pPr>
              <w:pStyle w:val="1"/>
              <w:tabs>
                <w:tab w:val="left" w:pos="3895"/>
              </w:tabs>
              <w:ind w:right="201"/>
              <w:jc w:val="center"/>
              <w:rPr>
                <w:rFonts w:eastAsiaTheme="minorEastAsia"/>
                <w:sz w:val="24"/>
                <w:szCs w:val="24"/>
                <w:lang w:val="be-BY"/>
              </w:rPr>
            </w:pPr>
            <w:r>
              <w:rPr>
                <w:rFonts w:eastAsiaTheme="minorEastAsia"/>
                <w:sz w:val="24"/>
                <w:szCs w:val="24"/>
                <w:lang w:val="be-BY"/>
              </w:rPr>
              <w:t>Минз</w:t>
            </w:r>
            <w:r>
              <w:rPr>
                <w:rFonts w:eastAsiaTheme="minorEastAsia"/>
                <w:sz w:val="24"/>
                <w:szCs w:val="24"/>
                <w:lang w:val="tt-RU"/>
              </w:rPr>
              <w:t>ә</w:t>
            </w:r>
            <w:r>
              <w:rPr>
                <w:rFonts w:eastAsiaTheme="minorEastAsia"/>
                <w:sz w:val="24"/>
                <w:szCs w:val="24"/>
                <w:lang w:val="be-BY"/>
              </w:rPr>
              <w:t>л</w:t>
            </w:r>
            <w:r>
              <w:rPr>
                <w:rFonts w:eastAsiaTheme="minorEastAsia"/>
                <w:sz w:val="24"/>
                <w:szCs w:val="24"/>
                <w:lang w:val="tt-RU"/>
              </w:rPr>
              <w:t>ә</w:t>
            </w:r>
            <w:r>
              <w:rPr>
                <w:rFonts w:eastAsiaTheme="minorEastAsia"/>
                <w:sz w:val="24"/>
                <w:szCs w:val="24"/>
                <w:lang w:val="be-BY"/>
              </w:rPr>
              <w:t xml:space="preserve"> муниципаль районы</w:t>
            </w:r>
          </w:p>
          <w:p w:rsidR="0092562F" w:rsidRDefault="0092562F" w:rsidP="00753862">
            <w:pPr>
              <w:pStyle w:val="1"/>
              <w:tabs>
                <w:tab w:val="left" w:pos="3895"/>
              </w:tabs>
              <w:ind w:right="201"/>
              <w:jc w:val="center"/>
              <w:rPr>
                <w:rFonts w:eastAsiaTheme="minorEastAsia"/>
                <w:b w:val="0"/>
                <w:sz w:val="24"/>
                <w:szCs w:val="24"/>
                <w:lang w:val="be-BY"/>
              </w:rPr>
            </w:pPr>
            <w:r>
              <w:rPr>
                <w:rFonts w:eastAsiaTheme="minorEastAsia"/>
                <w:sz w:val="24"/>
                <w:szCs w:val="24"/>
                <w:lang w:val="be-BY"/>
              </w:rPr>
              <w:t>Башкарма комитетының “Мәгариф  бүлеге “ муниципаль казна учреждениесе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423700, Минзәлә ш., Тукай ур., 13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Тел. 3-19-06</w:t>
            </w:r>
          </w:p>
        </w:tc>
      </w:tr>
      <w:tr w:rsidR="0092562F" w:rsidTr="004A472A">
        <w:trPr>
          <w:gridAfter w:val="1"/>
          <w:wAfter w:w="33" w:type="dxa"/>
          <w:trHeight w:val="80"/>
        </w:trPr>
        <w:tc>
          <w:tcPr>
            <w:tcW w:w="4642" w:type="dxa"/>
          </w:tcPr>
          <w:p w:rsidR="0092562F" w:rsidRDefault="0092562F" w:rsidP="00753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562F" w:rsidRDefault="00F75FD9" w:rsidP="0092562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№  580</w:t>
      </w:r>
      <w:r w:rsidR="0092562F">
        <w:rPr>
          <w:rFonts w:ascii="Times New Roman" w:hAnsi="Times New Roman"/>
          <w:sz w:val="24"/>
          <w:szCs w:val="24"/>
        </w:rPr>
        <w:tab/>
        <w:t xml:space="preserve">                                      </w:t>
      </w:r>
      <w:r w:rsidR="0092562F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</w:t>
      </w:r>
      <w:r w:rsidR="0092562F">
        <w:rPr>
          <w:rFonts w:ascii="Times New Roman" w:hAnsi="Times New Roman"/>
          <w:sz w:val="24"/>
          <w:szCs w:val="24"/>
        </w:rPr>
        <w:t xml:space="preserve">от  </w:t>
      </w:r>
      <w:r>
        <w:rPr>
          <w:rFonts w:ascii="Times New Roman" w:hAnsi="Times New Roman"/>
          <w:sz w:val="24"/>
          <w:szCs w:val="24"/>
          <w:u w:val="single"/>
        </w:rPr>
        <w:t>«19</w:t>
      </w:r>
      <w:r w:rsidR="0092562F">
        <w:rPr>
          <w:rFonts w:ascii="Times New Roman" w:hAnsi="Times New Roman"/>
          <w:sz w:val="24"/>
          <w:szCs w:val="24"/>
          <w:u w:val="single"/>
        </w:rPr>
        <w:t xml:space="preserve">»  </w:t>
      </w:r>
      <w:r>
        <w:rPr>
          <w:rFonts w:ascii="Times New Roman" w:hAnsi="Times New Roman"/>
          <w:sz w:val="24"/>
          <w:szCs w:val="24"/>
          <w:u w:val="single"/>
          <w:lang w:val="tt-RU"/>
        </w:rPr>
        <w:t>декабря</w:t>
      </w:r>
      <w:bookmarkStart w:id="0" w:name="_GoBack"/>
      <w:bookmarkEnd w:id="0"/>
      <w:r w:rsidR="0092562F"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  <w:r w:rsidR="0092562F">
        <w:rPr>
          <w:rFonts w:ascii="Times New Roman" w:hAnsi="Times New Roman"/>
          <w:sz w:val="24"/>
          <w:szCs w:val="24"/>
          <w:u w:val="single"/>
        </w:rPr>
        <w:t>2014 г.</w:t>
      </w:r>
    </w:p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приеме детей в первый класс</w:t>
      </w:r>
    </w:p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562F" w:rsidRDefault="0092562F" w:rsidP="0092562F">
      <w:pPr>
        <w:ind w:firstLine="708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В соответствии с Законом</w:t>
      </w:r>
      <w:r w:rsidRPr="00EB79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Российской Федерации от 29.12.2012 г. № 273 – ФЗ «Об образовании в Российской Федерации» и Законом</w:t>
      </w:r>
      <w:r>
        <w:rPr>
          <w:rFonts w:ascii="Times New Roman" w:hAnsi="Times New Roman"/>
        </w:rPr>
        <w:t xml:space="preserve"> «Об образовании» РТ, «Конвенции о правах ребенка», приказ</w:t>
      </w:r>
      <w:r w:rsidR="00854076">
        <w:rPr>
          <w:rFonts w:ascii="Times New Roman" w:hAnsi="Times New Roman"/>
        </w:rPr>
        <w:t>ом</w:t>
      </w:r>
      <w:r>
        <w:rPr>
          <w:rFonts w:ascii="Times New Roman" w:hAnsi="Times New Roman"/>
        </w:rPr>
        <w:t xml:space="preserve">  МО и Н РФ от </w:t>
      </w:r>
      <w:r w:rsidR="00854076">
        <w:rPr>
          <w:rFonts w:ascii="Times New Roman" w:hAnsi="Times New Roman"/>
        </w:rPr>
        <w:t>22</w:t>
      </w:r>
      <w:r>
        <w:rPr>
          <w:rFonts w:ascii="Times New Roman" w:hAnsi="Times New Roman"/>
        </w:rPr>
        <w:t>.0</w:t>
      </w:r>
      <w:r w:rsidR="00854076">
        <w:rPr>
          <w:rFonts w:ascii="Times New Roman" w:hAnsi="Times New Roman"/>
        </w:rPr>
        <w:t>1</w:t>
      </w:r>
      <w:r>
        <w:rPr>
          <w:rFonts w:ascii="Times New Roman" w:hAnsi="Times New Roman"/>
        </w:rPr>
        <w:t>.201</w:t>
      </w:r>
      <w:r w:rsidR="00854076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№ </w:t>
      </w:r>
      <w:r w:rsidR="00854076">
        <w:rPr>
          <w:rFonts w:ascii="Times New Roman" w:hAnsi="Times New Roman"/>
        </w:rPr>
        <w:t>32</w:t>
      </w:r>
      <w:r>
        <w:rPr>
          <w:rFonts w:ascii="Times New Roman" w:hAnsi="Times New Roman"/>
        </w:rPr>
        <w:t xml:space="preserve"> «</w:t>
      </w:r>
      <w:r w:rsidR="00854076" w:rsidRPr="00854076">
        <w:rPr>
          <w:rFonts w:ascii="Times New Roman" w:hAnsi="Times New Roman"/>
        </w:rPr>
        <w:t>Об утверждении порядка приема граждан на обучение по образовательным программам начального общего, основного общего и среднего общего образования»</w:t>
      </w:r>
      <w:r w:rsidR="00854076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целях обеспечения прав несовершеннолетних на получение обязательного общего</w:t>
      </w:r>
      <w:proofErr w:type="gramEnd"/>
      <w:r>
        <w:rPr>
          <w:rFonts w:ascii="Times New Roman" w:hAnsi="Times New Roman"/>
        </w:rPr>
        <w:t xml:space="preserve"> образования  и организованного приема детей в первый класс  </w:t>
      </w:r>
    </w:p>
    <w:p w:rsidR="0092562F" w:rsidRDefault="0092562F" w:rsidP="0092562F">
      <w:pPr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</w:t>
      </w:r>
      <w:proofErr w:type="gramEnd"/>
      <w:r>
        <w:rPr>
          <w:rFonts w:ascii="Times New Roman" w:hAnsi="Times New Roman"/>
        </w:rPr>
        <w:t xml:space="preserve">  р и к а з ы в а ю:</w:t>
      </w:r>
    </w:p>
    <w:p w:rsidR="0092562F" w:rsidRDefault="0092562F" w:rsidP="002570FF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Руководителям организаций</w:t>
      </w:r>
      <w:r w:rsidR="000933AE">
        <w:rPr>
          <w:rFonts w:ascii="Times New Roman" w:hAnsi="Times New Roman"/>
        </w:rPr>
        <w:t>, осуществляющих образовательную деятельность (далее</w:t>
      </w:r>
      <w:r w:rsidR="004A472A">
        <w:rPr>
          <w:rFonts w:ascii="Times New Roman" w:hAnsi="Times New Roman"/>
        </w:rPr>
        <w:t xml:space="preserve"> </w:t>
      </w:r>
      <w:r w:rsidR="000933AE">
        <w:rPr>
          <w:rFonts w:ascii="Times New Roman" w:hAnsi="Times New Roman"/>
        </w:rPr>
        <w:t>- ОООД)</w:t>
      </w:r>
      <w:r>
        <w:rPr>
          <w:rFonts w:ascii="Times New Roman" w:hAnsi="Times New Roman"/>
        </w:rPr>
        <w:t>:</w:t>
      </w:r>
    </w:p>
    <w:p w:rsidR="006E181E" w:rsidRPr="006E181E" w:rsidRDefault="0092562F" w:rsidP="006E181E">
      <w:pPr>
        <w:spacing w:after="0"/>
        <w:ind w:firstLine="426"/>
        <w:jc w:val="both"/>
        <w:rPr>
          <w:rFonts w:ascii="Times New Roman" w:eastAsiaTheme="minorHAnsi" w:hAnsi="Times New Roman"/>
          <w:lang w:eastAsia="en-US"/>
        </w:rPr>
      </w:pPr>
      <w:proofErr w:type="gramStart"/>
      <w:r>
        <w:rPr>
          <w:rFonts w:ascii="Times New Roman" w:hAnsi="Times New Roman"/>
        </w:rPr>
        <w:t xml:space="preserve">Разместить на информационном стенде, на официальном сайте </w:t>
      </w:r>
      <w:r w:rsidR="000933AE">
        <w:rPr>
          <w:rFonts w:ascii="Times New Roman" w:hAnsi="Times New Roman"/>
        </w:rPr>
        <w:t>ОООД</w:t>
      </w:r>
      <w:r>
        <w:rPr>
          <w:rFonts w:ascii="Times New Roman" w:hAnsi="Times New Roman"/>
        </w:rPr>
        <w:t xml:space="preserve"> распоряжение руководителя Исполнительного комитета Мензелинского муниципального района РТ от 26.12.2013 года № 161 « О ведении учета детей, имеющих право на получение общего образования, форм получения образования, определенных родителями (законными представителями) детей»,  приказ МКУ «ОО»  от 1</w:t>
      </w:r>
      <w:r w:rsidR="004A472A">
        <w:rPr>
          <w:rFonts w:ascii="Times New Roman" w:hAnsi="Times New Roman"/>
        </w:rPr>
        <w:t>8</w:t>
      </w:r>
      <w:r>
        <w:rPr>
          <w:rFonts w:ascii="Times New Roman" w:hAnsi="Times New Roman"/>
        </w:rPr>
        <w:t>.</w:t>
      </w:r>
      <w:r w:rsidR="004A472A">
        <w:rPr>
          <w:rFonts w:ascii="Times New Roman" w:hAnsi="Times New Roman"/>
        </w:rPr>
        <w:t>12</w:t>
      </w:r>
      <w:r>
        <w:rPr>
          <w:rFonts w:ascii="Times New Roman" w:hAnsi="Times New Roman"/>
        </w:rPr>
        <w:t xml:space="preserve">.2014 г. № </w:t>
      </w:r>
      <w:r w:rsidR="004A472A">
        <w:rPr>
          <w:rFonts w:ascii="Times New Roman" w:hAnsi="Times New Roman"/>
        </w:rPr>
        <w:t>572</w:t>
      </w:r>
      <w:r>
        <w:rPr>
          <w:rFonts w:ascii="Times New Roman" w:hAnsi="Times New Roman"/>
        </w:rPr>
        <w:t xml:space="preserve">  «</w:t>
      </w:r>
      <w:r w:rsidR="006E181E" w:rsidRPr="006E181E">
        <w:rPr>
          <w:rFonts w:ascii="Times New Roman" w:eastAsiaTheme="minorHAnsi" w:hAnsi="Times New Roman"/>
          <w:lang w:eastAsia="en-US"/>
        </w:rPr>
        <w:t>О закреплении организаций, осуществляющих</w:t>
      </w:r>
      <w:r w:rsidR="006E181E">
        <w:rPr>
          <w:rFonts w:ascii="Times New Roman" w:eastAsiaTheme="minorHAnsi" w:hAnsi="Times New Roman"/>
          <w:lang w:eastAsia="en-US"/>
        </w:rPr>
        <w:t xml:space="preserve"> </w:t>
      </w:r>
      <w:r w:rsidR="006E181E" w:rsidRPr="006E181E">
        <w:rPr>
          <w:rFonts w:ascii="Times New Roman" w:eastAsiaTheme="minorHAnsi" w:hAnsi="Times New Roman"/>
          <w:lang w:eastAsia="en-US"/>
        </w:rPr>
        <w:t xml:space="preserve"> образовательную деятельность, за конкретными </w:t>
      </w:r>
      <w:proofErr w:type="gramEnd"/>
    </w:p>
    <w:p w:rsidR="0092562F" w:rsidRDefault="006E181E" w:rsidP="006E181E">
      <w:pPr>
        <w:spacing w:after="0"/>
        <w:jc w:val="both"/>
        <w:rPr>
          <w:rFonts w:ascii="Times New Roman" w:hAnsi="Times New Roman"/>
        </w:rPr>
      </w:pPr>
      <w:r w:rsidRPr="006E181E">
        <w:rPr>
          <w:rFonts w:ascii="Times New Roman" w:eastAsiaTheme="minorHAnsi" w:hAnsi="Times New Roman"/>
          <w:lang w:eastAsia="en-US"/>
        </w:rPr>
        <w:t>территориями Мензелинского муниципального района</w:t>
      </w:r>
      <w:r w:rsidR="0092562F">
        <w:rPr>
          <w:rFonts w:ascii="Times New Roman" w:hAnsi="Times New Roman"/>
        </w:rPr>
        <w:t xml:space="preserve">», приказ </w:t>
      </w:r>
      <w:r w:rsidR="000933AE">
        <w:rPr>
          <w:rFonts w:ascii="Times New Roman" w:hAnsi="Times New Roman"/>
        </w:rPr>
        <w:t xml:space="preserve">ОООД </w:t>
      </w:r>
      <w:r w:rsidR="0092562F">
        <w:rPr>
          <w:rFonts w:ascii="Times New Roman" w:hAnsi="Times New Roman"/>
        </w:rPr>
        <w:t xml:space="preserve"> « О приеме в первый класс», информацию о количестве мест в первых  классах </w:t>
      </w:r>
      <w:r w:rsidR="00854076" w:rsidRPr="00854076">
        <w:rPr>
          <w:rFonts w:ascii="Times New Roman" w:hAnsi="Times New Roman"/>
        </w:rPr>
        <w:t>(не позднее 10 дней с момента издания распорядительн</w:t>
      </w:r>
      <w:r w:rsidR="00854076">
        <w:rPr>
          <w:rFonts w:ascii="Times New Roman" w:hAnsi="Times New Roman"/>
        </w:rPr>
        <w:t>ого</w:t>
      </w:r>
      <w:r w:rsidR="00854076" w:rsidRPr="00854076">
        <w:rPr>
          <w:rFonts w:ascii="Times New Roman" w:hAnsi="Times New Roman"/>
        </w:rPr>
        <w:t xml:space="preserve"> акт</w:t>
      </w:r>
      <w:r w:rsidR="00854076">
        <w:rPr>
          <w:rFonts w:ascii="Times New Roman" w:hAnsi="Times New Roman"/>
        </w:rPr>
        <w:t>а о закрепленной территории</w:t>
      </w:r>
      <w:r w:rsidR="00854076" w:rsidRPr="00854076">
        <w:rPr>
          <w:rFonts w:ascii="Times New Roman" w:hAnsi="Times New Roman"/>
        </w:rPr>
        <w:t>)</w:t>
      </w:r>
      <w:r w:rsidR="0092562F">
        <w:rPr>
          <w:rFonts w:ascii="Times New Roman" w:hAnsi="Times New Roman"/>
        </w:rPr>
        <w:t>, информацию о наличии свободных мест  для приема детей, не зарегистрированных на закрепленной территории (не позднее 1.0</w:t>
      </w:r>
      <w:r w:rsidR="00854076">
        <w:rPr>
          <w:rFonts w:ascii="Times New Roman" w:hAnsi="Times New Roman"/>
        </w:rPr>
        <w:t>7</w:t>
      </w:r>
      <w:r w:rsidR="004A472A">
        <w:rPr>
          <w:rFonts w:ascii="Times New Roman" w:hAnsi="Times New Roman"/>
        </w:rPr>
        <w:t>.2015</w:t>
      </w:r>
      <w:r w:rsidR="0092562F">
        <w:rPr>
          <w:rFonts w:ascii="Times New Roman" w:hAnsi="Times New Roman"/>
        </w:rPr>
        <w:t>г.).</w:t>
      </w:r>
    </w:p>
    <w:p w:rsidR="0092562F" w:rsidRDefault="0092562F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Начать  прием заявлений в первый класс, в т</w:t>
      </w:r>
      <w:proofErr w:type="gramStart"/>
      <w:r w:rsidR="0074613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ч. в форме электронного документа с использованием информационно-телекоммуникационных сетей общего пользования, для закрепленных лиц  - </w:t>
      </w:r>
      <w:r w:rsidR="004A472A">
        <w:rPr>
          <w:rFonts w:ascii="Times New Roman" w:hAnsi="Times New Roman"/>
        </w:rPr>
        <w:t>не позднее – 01.02.2015</w:t>
      </w:r>
      <w:r w:rsidR="000933AE">
        <w:rPr>
          <w:rFonts w:ascii="Times New Roman" w:hAnsi="Times New Roman"/>
        </w:rPr>
        <w:t xml:space="preserve"> г. </w:t>
      </w:r>
      <w:r w:rsidR="00854076">
        <w:rPr>
          <w:rFonts w:ascii="Times New Roman" w:hAnsi="Times New Roman"/>
        </w:rPr>
        <w:t xml:space="preserve">и </w:t>
      </w:r>
      <w:r>
        <w:rPr>
          <w:rFonts w:ascii="Times New Roman" w:hAnsi="Times New Roman"/>
        </w:rPr>
        <w:t>завершить - не позднее 3</w:t>
      </w:r>
      <w:r w:rsidR="000933AE">
        <w:rPr>
          <w:rFonts w:ascii="Times New Roman" w:hAnsi="Times New Roman"/>
        </w:rPr>
        <w:t>0</w:t>
      </w:r>
      <w:r>
        <w:rPr>
          <w:rFonts w:ascii="Times New Roman" w:hAnsi="Times New Roman"/>
        </w:rPr>
        <w:t>.0</w:t>
      </w:r>
      <w:r w:rsidR="00854076">
        <w:rPr>
          <w:rFonts w:ascii="Times New Roman" w:hAnsi="Times New Roman"/>
        </w:rPr>
        <w:t>6</w:t>
      </w:r>
      <w:r w:rsidR="004A472A">
        <w:rPr>
          <w:rFonts w:ascii="Times New Roman" w:hAnsi="Times New Roman"/>
        </w:rPr>
        <w:t>.2015</w:t>
      </w:r>
      <w:r>
        <w:rPr>
          <w:rFonts w:ascii="Times New Roman" w:hAnsi="Times New Roman"/>
        </w:rPr>
        <w:t xml:space="preserve"> г., для лиц, не зарегистрированных на закрепленной территории,  с 01.0</w:t>
      </w:r>
      <w:r w:rsidR="00854076">
        <w:rPr>
          <w:rFonts w:ascii="Times New Roman" w:hAnsi="Times New Roman"/>
        </w:rPr>
        <w:t>7</w:t>
      </w:r>
      <w:r w:rsidR="00746139">
        <w:rPr>
          <w:rFonts w:ascii="Times New Roman" w:hAnsi="Times New Roman"/>
        </w:rPr>
        <w:t>.2015</w:t>
      </w:r>
      <w:r>
        <w:rPr>
          <w:rFonts w:ascii="Times New Roman" w:hAnsi="Times New Roman"/>
        </w:rPr>
        <w:t xml:space="preserve"> г. и завершить -  не позднее 0</w:t>
      </w:r>
      <w:r w:rsidR="000933AE">
        <w:rPr>
          <w:rFonts w:ascii="Times New Roman" w:hAnsi="Times New Roman"/>
        </w:rPr>
        <w:t>5</w:t>
      </w:r>
      <w:r w:rsidR="004A472A">
        <w:rPr>
          <w:rFonts w:ascii="Times New Roman" w:hAnsi="Times New Roman"/>
        </w:rPr>
        <w:t>.09.2015</w:t>
      </w:r>
      <w:r>
        <w:rPr>
          <w:rFonts w:ascii="Times New Roman" w:hAnsi="Times New Roman"/>
        </w:rPr>
        <w:t xml:space="preserve"> г.</w:t>
      </w:r>
    </w:p>
    <w:p w:rsidR="0092562F" w:rsidRDefault="0092562F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Установить график приема документов.</w:t>
      </w:r>
    </w:p>
    <w:p w:rsidR="000933AE" w:rsidRDefault="000933AE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Зачисление в ОООД оформлять распорядительным актом в течение 7 рабочих дней после приема документов.</w:t>
      </w:r>
    </w:p>
    <w:p w:rsidR="0092562F" w:rsidRDefault="000933AE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</w:t>
      </w:r>
      <w:r w:rsidR="0092562F">
        <w:rPr>
          <w:rFonts w:ascii="Times New Roman" w:hAnsi="Times New Roman"/>
        </w:rPr>
        <w:t xml:space="preserve">риказы о зачислении в </w:t>
      </w:r>
      <w:r>
        <w:rPr>
          <w:rFonts w:ascii="Times New Roman" w:hAnsi="Times New Roman"/>
        </w:rPr>
        <w:t xml:space="preserve">ОООД </w:t>
      </w:r>
      <w:r w:rsidR="0092562F">
        <w:rPr>
          <w:rFonts w:ascii="Times New Roman" w:hAnsi="Times New Roman"/>
        </w:rPr>
        <w:t xml:space="preserve"> и размещать на информационном стенде в день их издания.</w:t>
      </w:r>
    </w:p>
    <w:p w:rsidR="0092562F" w:rsidRDefault="0092562F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 каждого ребенка, зачисленного в </w:t>
      </w:r>
      <w:r w:rsidR="000933AE">
        <w:rPr>
          <w:rFonts w:ascii="Times New Roman" w:hAnsi="Times New Roman"/>
        </w:rPr>
        <w:t>ОООД</w:t>
      </w:r>
      <w:r>
        <w:rPr>
          <w:rFonts w:ascii="Times New Roman" w:hAnsi="Times New Roman"/>
        </w:rPr>
        <w:t>, завести личное дело.</w:t>
      </w:r>
    </w:p>
    <w:p w:rsidR="0092562F" w:rsidRDefault="000933AE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Документооборот о</w:t>
      </w:r>
      <w:r w:rsidR="0092562F">
        <w:rPr>
          <w:rFonts w:ascii="Times New Roman" w:hAnsi="Times New Roman"/>
        </w:rPr>
        <w:t xml:space="preserve">существлять в соответствии с </w:t>
      </w:r>
      <w:r>
        <w:rPr>
          <w:rFonts w:ascii="Times New Roman" w:hAnsi="Times New Roman"/>
        </w:rPr>
        <w:t xml:space="preserve">установленными </w:t>
      </w:r>
      <w:r w:rsidR="0092562F">
        <w:rPr>
          <w:rFonts w:ascii="Times New Roman" w:hAnsi="Times New Roman"/>
        </w:rPr>
        <w:t>требованиями.</w:t>
      </w:r>
    </w:p>
    <w:p w:rsidR="0092562F" w:rsidRDefault="0092562F" w:rsidP="006E181E">
      <w:pPr>
        <w:pStyle w:val="a3"/>
        <w:ind w:left="284"/>
        <w:jc w:val="both"/>
        <w:rPr>
          <w:rFonts w:ascii="Times New Roman" w:hAnsi="Times New Roman"/>
        </w:rPr>
      </w:pPr>
    </w:p>
    <w:p w:rsidR="0092562F" w:rsidRDefault="0092562F" w:rsidP="006E181E">
      <w:pPr>
        <w:pStyle w:val="a3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Методистам ИМЦ </w:t>
      </w:r>
      <w:proofErr w:type="spellStart"/>
      <w:r>
        <w:rPr>
          <w:rFonts w:ascii="Times New Roman" w:hAnsi="Times New Roman"/>
        </w:rPr>
        <w:t>Гараевой</w:t>
      </w:r>
      <w:proofErr w:type="spellEnd"/>
      <w:r>
        <w:rPr>
          <w:rFonts w:ascii="Times New Roman" w:hAnsi="Times New Roman"/>
        </w:rPr>
        <w:t xml:space="preserve"> Д.Г.  и </w:t>
      </w:r>
      <w:proofErr w:type="spellStart"/>
      <w:r>
        <w:rPr>
          <w:rFonts w:ascii="Times New Roman" w:hAnsi="Times New Roman"/>
        </w:rPr>
        <w:t>Выборнову</w:t>
      </w:r>
      <w:proofErr w:type="spellEnd"/>
      <w:r>
        <w:rPr>
          <w:rFonts w:ascii="Times New Roman" w:hAnsi="Times New Roman"/>
        </w:rPr>
        <w:t xml:space="preserve"> М.А. оказывать методическую помощь </w:t>
      </w:r>
      <w:r w:rsidR="006E181E">
        <w:rPr>
          <w:rFonts w:ascii="Times New Roman" w:hAnsi="Times New Roman"/>
        </w:rPr>
        <w:t>ОООД</w:t>
      </w:r>
      <w:r>
        <w:rPr>
          <w:rFonts w:ascii="Times New Roman" w:hAnsi="Times New Roman"/>
        </w:rPr>
        <w:t xml:space="preserve"> по вопросам приема детей в первый класс</w:t>
      </w:r>
      <w:proofErr w:type="gramStart"/>
      <w:r>
        <w:rPr>
          <w:rFonts w:ascii="Times New Roman" w:hAnsi="Times New Roman"/>
        </w:rPr>
        <w:t xml:space="preserve"> .</w:t>
      </w:r>
      <w:proofErr w:type="gramEnd"/>
    </w:p>
    <w:p w:rsidR="0092562F" w:rsidRDefault="0092562F" w:rsidP="006E181E">
      <w:pPr>
        <w:pStyle w:val="a3"/>
        <w:ind w:left="927"/>
        <w:jc w:val="both"/>
        <w:rPr>
          <w:rFonts w:ascii="Times New Roman" w:hAnsi="Times New Roman"/>
        </w:rPr>
      </w:pPr>
    </w:p>
    <w:p w:rsidR="0092562F" w:rsidRDefault="0092562F" w:rsidP="006E181E">
      <w:pPr>
        <w:pStyle w:val="a3"/>
        <w:numPr>
          <w:ilvl w:val="0"/>
          <w:numId w:val="3"/>
        </w:numPr>
        <w:jc w:val="both"/>
        <w:rPr>
          <w:rFonts w:ascii="Times New Roman" w:hAnsi="Times New Roman"/>
        </w:rPr>
      </w:pPr>
      <w:proofErr w:type="gramStart"/>
      <w:r w:rsidRPr="00570CCE">
        <w:rPr>
          <w:rFonts w:ascii="Times New Roman" w:hAnsi="Times New Roman"/>
        </w:rPr>
        <w:t>Контроль за</w:t>
      </w:r>
      <w:proofErr w:type="gramEnd"/>
      <w:r w:rsidRPr="00570CCE">
        <w:rPr>
          <w:rFonts w:ascii="Times New Roman" w:hAnsi="Times New Roman"/>
        </w:rPr>
        <w:t xml:space="preserve"> исполнением данного приказа возложить на заместителя руководителя МКУ «Отдела образования» Исполкома Мензелинского муниципального района РТ А. А. Султанову.</w:t>
      </w:r>
    </w:p>
    <w:p w:rsidR="0092562F" w:rsidRPr="00570CCE" w:rsidRDefault="0092562F" w:rsidP="0092562F">
      <w:pPr>
        <w:pStyle w:val="a3"/>
        <w:rPr>
          <w:rFonts w:ascii="Times New Roman" w:hAnsi="Times New Roman"/>
        </w:rPr>
      </w:pPr>
    </w:p>
    <w:p w:rsidR="0092562F" w:rsidRPr="00570CCE" w:rsidRDefault="0092562F" w:rsidP="0092562F">
      <w:pPr>
        <w:pStyle w:val="a3"/>
        <w:spacing w:after="0"/>
        <w:ind w:left="927"/>
        <w:jc w:val="both"/>
        <w:rPr>
          <w:rFonts w:ascii="Times New Roman" w:hAnsi="Times New Roman"/>
        </w:rPr>
      </w:pPr>
      <w:r w:rsidRPr="00570CCE">
        <w:rPr>
          <w:rFonts w:ascii="Times New Roman" w:hAnsi="Times New Roman"/>
        </w:rPr>
        <w:t xml:space="preserve">Руководитель МКУ «Отдел образования» Исполкома </w:t>
      </w:r>
    </w:p>
    <w:p w:rsidR="0092562F" w:rsidRDefault="0092562F" w:rsidP="00456119">
      <w:pPr>
        <w:pStyle w:val="a3"/>
        <w:spacing w:after="0"/>
        <w:ind w:left="927"/>
        <w:jc w:val="both"/>
      </w:pPr>
      <w:r w:rsidRPr="00570CCE">
        <w:rPr>
          <w:rFonts w:ascii="Times New Roman" w:hAnsi="Times New Roman"/>
        </w:rPr>
        <w:t>Мензелинского муниципального района РТ                                     Н. С. Габдуллин</w:t>
      </w:r>
    </w:p>
    <w:sectPr w:rsidR="0092562F" w:rsidSect="002570FF">
      <w:pgSz w:w="11906" w:h="16838"/>
      <w:pgMar w:top="568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21E4F"/>
    <w:multiLevelType w:val="multilevel"/>
    <w:tmpl w:val="E162FF5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06" w:hanging="1800"/>
      </w:pPr>
      <w:rPr>
        <w:rFonts w:hint="default"/>
      </w:rPr>
    </w:lvl>
  </w:abstractNum>
  <w:abstractNum w:abstractNumId="1">
    <w:nsid w:val="1D1F6829"/>
    <w:multiLevelType w:val="multilevel"/>
    <w:tmpl w:val="E162FF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  <w:rPr>
        <w:rFonts w:hint="default"/>
      </w:rPr>
    </w:lvl>
  </w:abstractNum>
  <w:abstractNum w:abstractNumId="2">
    <w:nsid w:val="48E95871"/>
    <w:multiLevelType w:val="multilevel"/>
    <w:tmpl w:val="E162FF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F5EC3"/>
    <w:rsid w:val="000933AE"/>
    <w:rsid w:val="000969EA"/>
    <w:rsid w:val="001B30B9"/>
    <w:rsid w:val="001F5EC3"/>
    <w:rsid w:val="00202AD2"/>
    <w:rsid w:val="002570FF"/>
    <w:rsid w:val="00456119"/>
    <w:rsid w:val="004A472A"/>
    <w:rsid w:val="00570CCE"/>
    <w:rsid w:val="005E58D3"/>
    <w:rsid w:val="006624F3"/>
    <w:rsid w:val="006C4FA8"/>
    <w:rsid w:val="006E181E"/>
    <w:rsid w:val="00746139"/>
    <w:rsid w:val="00854076"/>
    <w:rsid w:val="0092562F"/>
    <w:rsid w:val="00CB318E"/>
    <w:rsid w:val="00EA6BDB"/>
    <w:rsid w:val="00F75FD9"/>
    <w:rsid w:val="00F9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EA"/>
  </w:style>
  <w:style w:type="paragraph" w:styleId="1">
    <w:name w:val="heading 1"/>
    <w:basedOn w:val="a"/>
    <w:next w:val="a"/>
    <w:link w:val="10"/>
    <w:qFormat/>
    <w:rsid w:val="001F5EC3"/>
    <w:pPr>
      <w:keepNext/>
      <w:spacing w:after="0" w:line="240" w:lineRule="auto"/>
      <w:ind w:firstLine="567"/>
      <w:jc w:val="both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5EC3"/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Body Text 2"/>
    <w:basedOn w:val="a"/>
    <w:link w:val="20"/>
    <w:semiHidden/>
    <w:unhideWhenUsed/>
    <w:rsid w:val="001F5EC3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0">
    <w:name w:val="Основной текст 2 Знак"/>
    <w:basedOn w:val="a0"/>
    <w:link w:val="2"/>
    <w:semiHidden/>
    <w:rsid w:val="001F5EC3"/>
    <w:rPr>
      <w:rFonts w:ascii="Calibri" w:eastAsia="Times New Roman" w:hAnsi="Calibri" w:cs="Times New Roman"/>
    </w:rPr>
  </w:style>
  <w:style w:type="paragraph" w:styleId="a3">
    <w:name w:val="List Paragraph"/>
    <w:basedOn w:val="a"/>
    <w:uiPriority w:val="34"/>
    <w:qFormat/>
    <w:rsid w:val="001F5EC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40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40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8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Ольга</cp:lastModifiedBy>
  <cp:revision>13</cp:revision>
  <cp:lastPrinted>2014-05-07T08:01:00Z</cp:lastPrinted>
  <dcterms:created xsi:type="dcterms:W3CDTF">2014-03-12T05:22:00Z</dcterms:created>
  <dcterms:modified xsi:type="dcterms:W3CDTF">2014-12-19T05:53:00Z</dcterms:modified>
</cp:coreProperties>
</file>